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01" w:rsidRPr="00F26B8E" w:rsidRDefault="00F26B8E" w:rsidP="00F26B8E">
      <w:pPr>
        <w:spacing w:beforeLines="100" w:before="240" w:line="360" w:lineRule="auto"/>
        <w:jc w:val="center"/>
        <w:rPr>
          <w:rFonts w:ascii="宋体" w:eastAsia="宋体" w:hAnsi="宋体"/>
          <w:b/>
          <w:color w:val="auto"/>
          <w:sz w:val="32"/>
          <w:szCs w:val="2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14.25pt;width:380pt;height:220.1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 style="mso-fit-shape-to-text:t">
              <w:txbxContent>
                <w:p w:rsidR="00F26B8E" w:rsidRDefault="00F26B8E" w:rsidP="00F26B8E">
                  <w:pPr>
                    <w:jc w:val="center"/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FF0000"/>
                      <w:sz w:val="22"/>
                      <w:szCs w:val="21"/>
                      <w:lang w:eastAsia="zh-CN"/>
                    </w:rPr>
                    <w:t>研究者简历</w:t>
                  </w:r>
                  <w:r w:rsidRPr="000876AB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>模板使用说明</w:t>
                  </w:r>
                </w:p>
                <w:p w:rsidR="00F26B8E" w:rsidRPr="000876AB" w:rsidRDefault="00F26B8E" w:rsidP="00F26B8E">
                  <w:pPr>
                    <w:jc w:val="center"/>
                    <w:rPr>
                      <w:rFonts w:ascii="宋体" w:hAnsi="宋体" w:cs="宋体"/>
                      <w:color w:val="FF0000"/>
                      <w:sz w:val="20"/>
                      <w:szCs w:val="21"/>
                      <w:lang w:eastAsia="zh-CN"/>
                    </w:rPr>
                  </w:pPr>
                </w:p>
                <w:p w:rsidR="00F26B8E" w:rsidRPr="000876AB" w:rsidRDefault="00F26B8E" w:rsidP="00F26B8E">
                  <w:pPr>
                    <w:widowControl w:val="0"/>
                    <w:numPr>
                      <w:ilvl w:val="0"/>
                      <w:numId w:val="17"/>
                    </w:numPr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</w:pPr>
                  <w:proofErr w:type="gramStart"/>
                  <w:r w:rsidRPr="000876AB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>此模版</w:t>
                  </w:r>
                  <w:proofErr w:type="gramEnd"/>
                  <w:r w:rsidRPr="000876AB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>是为研究者</w:t>
                  </w:r>
                  <w:r>
                    <w:rPr>
                      <w:rFonts w:asciiTheme="minorEastAsia" w:eastAsiaTheme="minorEastAsia" w:hAnsiTheme="minorEastAsia" w:cs="宋体" w:hint="eastAsia"/>
                      <w:color w:val="FF0000"/>
                      <w:sz w:val="22"/>
                      <w:szCs w:val="21"/>
                      <w:lang w:eastAsia="zh-CN"/>
                    </w:rPr>
                    <w:t>制作研究者简历</w:t>
                  </w:r>
                  <w:r w:rsidRPr="000876AB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>提供的参考</w:t>
                  </w:r>
                  <w:r w:rsidRPr="000876AB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 xml:space="preserve">, </w:t>
                  </w:r>
                  <w:r w:rsidRPr="000876AB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>使用时请注意涵盖黑体字中的主要方面；</w:t>
                  </w:r>
                  <w:r w:rsidRPr="000876AB">
                    <w:rPr>
                      <w:rFonts w:ascii="宋体" w:hAnsi="宋体" w:cs="宋体" w:hint="eastAsia"/>
                      <w:color w:val="FF0000"/>
                      <w:sz w:val="22"/>
                      <w:szCs w:val="21"/>
                      <w:lang w:eastAsia="zh-CN"/>
                    </w:rPr>
                    <w:t>完成</w:t>
                  </w:r>
                  <w:r>
                    <w:rPr>
                      <w:rFonts w:asciiTheme="minorEastAsia" w:eastAsiaTheme="minorEastAsia" w:hAnsiTheme="minorEastAsia" w:cs="宋体" w:hint="eastAsia"/>
                      <w:color w:val="FF0000"/>
                      <w:sz w:val="22"/>
                      <w:szCs w:val="21"/>
                      <w:lang w:eastAsia="zh-CN"/>
                    </w:rPr>
                    <w:t>简历</w:t>
                  </w:r>
                  <w:r w:rsidRPr="000876AB">
                    <w:rPr>
                      <w:rFonts w:ascii="宋体" w:hAnsi="宋体" w:cs="宋体" w:hint="eastAsia"/>
                      <w:color w:val="FF0000"/>
                      <w:sz w:val="22"/>
                      <w:szCs w:val="21"/>
                      <w:lang w:eastAsia="zh-CN"/>
                    </w:rPr>
                    <w:t>后，请删除此部分红字的说明。</w:t>
                  </w:r>
                </w:p>
                <w:p w:rsidR="00F26B8E" w:rsidRPr="00F26B8E" w:rsidRDefault="00F26B8E" w:rsidP="00F26B8E">
                  <w:pPr>
                    <w:widowControl w:val="0"/>
                    <w:numPr>
                      <w:ilvl w:val="0"/>
                      <w:numId w:val="17"/>
                    </w:numPr>
                    <w:rPr>
                      <w:rFonts w:ascii="宋体" w:hAnsi="宋体" w:cs="宋体" w:hint="eastAsia"/>
                      <w:color w:val="FF0000"/>
                      <w:sz w:val="22"/>
                      <w:szCs w:val="21"/>
                      <w:lang w:eastAsia="zh-CN"/>
                    </w:rPr>
                  </w:pPr>
                  <w:r w:rsidRPr="00D80FD2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>模版中的内容并不是所有的方面都适用于您的</w:t>
                  </w:r>
                  <w:r>
                    <w:rPr>
                      <w:rFonts w:asciiTheme="minorEastAsia" w:eastAsiaTheme="minorEastAsia" w:hAnsiTheme="minorEastAsia" w:cs="宋体" w:hint="eastAsia"/>
                      <w:color w:val="FF0000"/>
                      <w:sz w:val="22"/>
                      <w:szCs w:val="21"/>
                      <w:lang w:eastAsia="zh-CN"/>
                    </w:rPr>
                    <w:t>个人经历</w:t>
                  </w:r>
                  <w:r w:rsidRPr="00D80FD2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>，</w:t>
                  </w:r>
                  <w:r w:rsidRPr="00D80FD2">
                    <w:rPr>
                      <w:rFonts w:ascii="宋体" w:hAnsi="宋体" w:cs="宋体" w:hint="eastAsia"/>
                      <w:color w:val="FF0000"/>
                      <w:sz w:val="22"/>
                      <w:szCs w:val="21"/>
                      <w:lang w:eastAsia="zh-CN"/>
                    </w:rPr>
                    <w:t>因而</w:t>
                  </w:r>
                  <w:r>
                    <w:rPr>
                      <w:rFonts w:asciiTheme="minorEastAsia" w:eastAsiaTheme="minorEastAsia" w:hAnsiTheme="minorEastAsia" w:cs="宋体" w:hint="eastAsia"/>
                      <w:color w:val="FF0000"/>
                      <w:sz w:val="22"/>
                      <w:szCs w:val="21"/>
                      <w:lang w:eastAsia="zh-CN"/>
                    </w:rPr>
                    <w:t>可根据实际情况进行调整和完善</w:t>
                  </w:r>
                  <w:r w:rsidRPr="00D80FD2">
                    <w:rPr>
                      <w:rFonts w:ascii="宋体" w:hAnsi="宋体" w:cs="宋体"/>
                      <w:color w:val="FF0000"/>
                      <w:sz w:val="22"/>
                      <w:szCs w:val="21"/>
                      <w:lang w:eastAsia="zh-CN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="00827A01" w:rsidRPr="00AA3DA8">
        <w:rPr>
          <w:rFonts w:ascii="宋体" w:eastAsia="宋体" w:hAnsi="宋体" w:hint="eastAsia"/>
          <w:b/>
          <w:color w:val="auto"/>
          <w:sz w:val="32"/>
          <w:szCs w:val="20"/>
          <w:lang w:val="en-US" w:eastAsia="zh-CN"/>
        </w:rPr>
        <w:t>研究者简历</w:t>
      </w:r>
    </w:p>
    <w:p w:rsidR="00827A01" w:rsidRPr="004825BB" w:rsidRDefault="00827A01" w:rsidP="005420C5">
      <w:pPr>
        <w:snapToGrid w:val="0"/>
        <w:jc w:val="center"/>
        <w:rPr>
          <w:rFonts w:asciiTheme="minorEastAsia" w:eastAsiaTheme="minorEastAsia" w:hAnsiTheme="minorEastAsia"/>
          <w:b/>
          <w:sz w:val="32"/>
          <w:szCs w:val="28"/>
          <w:shd w:val="clear" w:color="auto" w:fill="FFFFFF"/>
        </w:rPr>
      </w:pPr>
      <w:bookmarkStart w:id="0" w:name="_Toc330636435"/>
      <w:r w:rsidRPr="004825BB">
        <w:rPr>
          <w:rStyle w:val="ae"/>
          <w:rFonts w:asciiTheme="minorEastAsia" w:eastAsiaTheme="minorEastAsia" w:hAnsiTheme="minorEastAsia"/>
          <w:sz w:val="32"/>
          <w:szCs w:val="28"/>
        </w:rPr>
        <w:t>Curriculum</w:t>
      </w:r>
      <w:r w:rsidRPr="004825BB">
        <w:rPr>
          <w:rStyle w:val="ae"/>
          <w:rFonts w:asciiTheme="minorEastAsia" w:eastAsiaTheme="minorEastAsia" w:hAnsiTheme="minorEastAsia" w:hint="eastAsia"/>
          <w:sz w:val="32"/>
          <w:szCs w:val="28"/>
        </w:rPr>
        <w:t xml:space="preserve"> </w:t>
      </w:r>
      <w:r w:rsidRPr="004825BB">
        <w:rPr>
          <w:rStyle w:val="ae"/>
          <w:rFonts w:asciiTheme="minorEastAsia" w:eastAsiaTheme="minorEastAsia" w:hAnsiTheme="minorEastAsia"/>
          <w:sz w:val="32"/>
          <w:szCs w:val="28"/>
        </w:rPr>
        <w:t>Vitae of Principle Investigator</w:t>
      </w:r>
      <w:bookmarkEnd w:id="0"/>
    </w:p>
    <w:p w:rsidR="00827A01" w:rsidRPr="004825BB" w:rsidRDefault="00827A01" w:rsidP="00827A01">
      <w:pPr>
        <w:jc w:val="center"/>
        <w:rPr>
          <w:rFonts w:asciiTheme="minorEastAsia" w:eastAsiaTheme="minorEastAsia" w:hAnsiTheme="minorEastAsia"/>
          <w:b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1455"/>
        <w:gridCol w:w="1417"/>
        <w:gridCol w:w="1354"/>
        <w:gridCol w:w="1253"/>
        <w:gridCol w:w="1690"/>
      </w:tblGrid>
      <w:tr w:rsidR="00827A01" w:rsidRPr="004825BB" w:rsidTr="00AA3DA8">
        <w:trPr>
          <w:jc w:val="center"/>
        </w:trPr>
        <w:tc>
          <w:tcPr>
            <w:tcW w:w="1347" w:type="dxa"/>
            <w:vAlign w:val="center"/>
          </w:tcPr>
          <w:p w:rsidR="00827A01" w:rsidRPr="004825BB" w:rsidRDefault="00827A01" w:rsidP="005420C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</w:rPr>
              <w:t>姓</w:t>
            </w:r>
            <w:r w:rsidR="00AA3DA8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 w:rsidR="00AA3DA8">
              <w:rPr>
                <w:rFonts w:asciiTheme="minorEastAsia" w:eastAsiaTheme="minorEastAsia" w:hAnsiTheme="minorEastAsia"/>
                <w:b/>
                <w:lang w:eastAsia="zh-CN"/>
              </w:rPr>
              <w:t xml:space="preserve">   </w:t>
            </w:r>
            <w:r w:rsidRPr="004825BB">
              <w:rPr>
                <w:rFonts w:asciiTheme="minorEastAsia" w:eastAsiaTheme="minorEastAsia" w:hAnsiTheme="minorEastAsia" w:hint="eastAsia"/>
                <w:b/>
              </w:rPr>
              <w:t>名</w:t>
            </w:r>
          </w:p>
        </w:tc>
        <w:tc>
          <w:tcPr>
            <w:tcW w:w="1455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7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</w:rPr>
              <w:t>性</w:t>
            </w:r>
            <w:r w:rsidR="00AA3DA8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 w:rsidR="00AA3DA8">
              <w:rPr>
                <w:rFonts w:asciiTheme="minorEastAsia" w:eastAsiaTheme="minorEastAsia" w:hAnsiTheme="minorEastAsia"/>
                <w:b/>
                <w:lang w:eastAsia="zh-CN"/>
              </w:rPr>
              <w:t xml:space="preserve"> </w:t>
            </w:r>
            <w:r w:rsidR="00AA3DA8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 w:rsidRPr="004825BB">
              <w:rPr>
                <w:rFonts w:asciiTheme="minorEastAsia" w:eastAsiaTheme="minorEastAsia" w:hAnsiTheme="minorEastAsia" w:hint="eastAsia"/>
                <w:b/>
              </w:rPr>
              <w:t>别</w:t>
            </w:r>
          </w:p>
        </w:tc>
        <w:tc>
          <w:tcPr>
            <w:tcW w:w="1354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1690" w:type="dxa"/>
            <w:vAlign w:val="center"/>
          </w:tcPr>
          <w:p w:rsidR="00827A01" w:rsidRPr="004825BB" w:rsidRDefault="00827A01" w:rsidP="00827A0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  <w:tr w:rsidR="00827A01" w:rsidRPr="004825BB" w:rsidTr="00AA3DA8">
        <w:trPr>
          <w:jc w:val="center"/>
        </w:trPr>
        <w:tc>
          <w:tcPr>
            <w:tcW w:w="1347" w:type="dxa"/>
            <w:vAlign w:val="center"/>
          </w:tcPr>
          <w:p w:rsidR="00827A01" w:rsidRPr="004825BB" w:rsidRDefault="00827A01" w:rsidP="005420C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</w:rPr>
              <w:t>学</w:t>
            </w:r>
            <w:r w:rsidR="00AA3DA8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   </w:t>
            </w:r>
            <w:r w:rsidRPr="004825BB">
              <w:rPr>
                <w:rFonts w:asciiTheme="minorEastAsia" w:eastAsiaTheme="minorEastAsia" w:hAnsiTheme="minorEastAsia" w:hint="eastAsia"/>
                <w:b/>
              </w:rPr>
              <w:t>历</w:t>
            </w:r>
          </w:p>
        </w:tc>
        <w:tc>
          <w:tcPr>
            <w:tcW w:w="1455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7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</w:rPr>
              <w:t>职</w:t>
            </w:r>
            <w:r w:rsidR="00AA3DA8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  </w:t>
            </w:r>
            <w:proofErr w:type="gramStart"/>
            <w:r w:rsidRPr="004825BB">
              <w:rPr>
                <w:rFonts w:asciiTheme="minorEastAsia" w:eastAsiaTheme="minorEastAsia" w:hAnsiTheme="minorEastAsia" w:hint="eastAsia"/>
                <w:b/>
                <w:lang w:eastAsia="zh-CN"/>
              </w:rPr>
              <w:t>务</w:t>
            </w:r>
            <w:proofErr w:type="gramEnd"/>
          </w:p>
        </w:tc>
        <w:tc>
          <w:tcPr>
            <w:tcW w:w="1354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  <w:lang w:eastAsia="zh-CN"/>
              </w:rPr>
              <w:t>毕业院校</w:t>
            </w:r>
          </w:p>
        </w:tc>
        <w:tc>
          <w:tcPr>
            <w:tcW w:w="1690" w:type="dxa"/>
            <w:vAlign w:val="center"/>
          </w:tcPr>
          <w:p w:rsidR="00827A01" w:rsidRPr="004825BB" w:rsidRDefault="00827A01" w:rsidP="00827A0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27A01" w:rsidRPr="004825BB" w:rsidTr="00AA3DA8">
        <w:trPr>
          <w:jc w:val="center"/>
        </w:trPr>
        <w:tc>
          <w:tcPr>
            <w:tcW w:w="1347" w:type="dxa"/>
            <w:vAlign w:val="center"/>
          </w:tcPr>
          <w:p w:rsidR="00827A01" w:rsidRPr="004825BB" w:rsidRDefault="00827A01" w:rsidP="005420C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</w:rPr>
              <w:t>专业方向</w:t>
            </w:r>
          </w:p>
        </w:tc>
        <w:tc>
          <w:tcPr>
            <w:tcW w:w="1455" w:type="dxa"/>
            <w:vAlign w:val="center"/>
          </w:tcPr>
          <w:p w:rsidR="00827A01" w:rsidRPr="004825BB" w:rsidRDefault="00827A01" w:rsidP="00827A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7" w:type="dxa"/>
            <w:vAlign w:val="center"/>
          </w:tcPr>
          <w:p w:rsidR="00827A01" w:rsidRPr="004825BB" w:rsidRDefault="00827A01" w:rsidP="00827A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</w:rPr>
              <w:t>电</w:t>
            </w:r>
            <w:r w:rsidR="00AA3DA8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  </w:t>
            </w:r>
            <w:r w:rsidRPr="004825BB">
              <w:rPr>
                <w:rFonts w:asciiTheme="minorEastAsia" w:eastAsiaTheme="minorEastAsia" w:hAnsiTheme="minorEastAsia" w:hint="eastAsia"/>
                <w:b/>
              </w:rPr>
              <w:t>话</w:t>
            </w:r>
          </w:p>
        </w:tc>
        <w:tc>
          <w:tcPr>
            <w:tcW w:w="1354" w:type="dxa"/>
            <w:vAlign w:val="center"/>
          </w:tcPr>
          <w:p w:rsidR="00827A01" w:rsidRPr="004825BB" w:rsidRDefault="00827A01" w:rsidP="00827A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vAlign w:val="center"/>
          </w:tcPr>
          <w:p w:rsidR="00827A01" w:rsidRPr="004825BB" w:rsidRDefault="00827A01" w:rsidP="00827A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4825BB">
              <w:rPr>
                <w:rFonts w:asciiTheme="minorEastAsia" w:eastAsiaTheme="minorEastAsia" w:hAnsiTheme="minorEastAsia" w:cs="Times New Roman"/>
                <w:b/>
              </w:rPr>
              <w:t>E-mail</w:t>
            </w:r>
          </w:p>
        </w:tc>
        <w:tc>
          <w:tcPr>
            <w:tcW w:w="1690" w:type="dxa"/>
            <w:vAlign w:val="center"/>
          </w:tcPr>
          <w:p w:rsidR="00827A01" w:rsidRPr="004825BB" w:rsidRDefault="00827A01" w:rsidP="00827A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27A01" w:rsidRPr="004825BB" w:rsidTr="00AA3DA8">
        <w:trPr>
          <w:jc w:val="center"/>
        </w:trPr>
        <w:tc>
          <w:tcPr>
            <w:tcW w:w="1347" w:type="dxa"/>
            <w:vAlign w:val="center"/>
          </w:tcPr>
          <w:p w:rsidR="00827A01" w:rsidRPr="004825BB" w:rsidRDefault="00827A01" w:rsidP="005420C5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b/>
                <w:lang w:eastAsia="zh-CN"/>
              </w:rPr>
            </w:pPr>
            <w:r w:rsidRPr="004825BB">
              <w:rPr>
                <w:rFonts w:asciiTheme="minorEastAsia" w:eastAsiaTheme="minorEastAsia" w:hAnsiTheme="minorEastAsia" w:cs="Times New Roman" w:hint="eastAsia"/>
                <w:b/>
                <w:lang w:eastAsia="zh-CN"/>
              </w:rPr>
              <w:t>地</w:t>
            </w:r>
            <w:r w:rsidR="00AA3DA8">
              <w:rPr>
                <w:rFonts w:asciiTheme="minorEastAsia" w:eastAsiaTheme="minorEastAsia" w:hAnsiTheme="minorEastAsia" w:cs="Times New Roman" w:hint="eastAsia"/>
                <w:b/>
                <w:lang w:eastAsia="zh-CN"/>
              </w:rPr>
              <w:t xml:space="preserve">    </w:t>
            </w:r>
            <w:r w:rsidRPr="004825BB">
              <w:rPr>
                <w:rFonts w:asciiTheme="minorEastAsia" w:eastAsiaTheme="minorEastAsia" w:hAnsiTheme="minorEastAsia" w:cs="Times New Roman" w:hint="eastAsia"/>
                <w:b/>
                <w:lang w:eastAsia="zh-CN"/>
              </w:rPr>
              <w:t>址</w:t>
            </w:r>
          </w:p>
        </w:tc>
        <w:tc>
          <w:tcPr>
            <w:tcW w:w="7169" w:type="dxa"/>
            <w:gridSpan w:val="5"/>
            <w:vAlign w:val="center"/>
          </w:tcPr>
          <w:p w:rsidR="00827A01" w:rsidRPr="004825BB" w:rsidRDefault="00827A01" w:rsidP="00827A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27A01" w:rsidRPr="004825BB" w:rsidTr="00AA3DA8">
        <w:trPr>
          <w:trHeight w:val="486"/>
          <w:jc w:val="center"/>
        </w:trPr>
        <w:tc>
          <w:tcPr>
            <w:tcW w:w="8516" w:type="dxa"/>
            <w:gridSpan w:val="6"/>
            <w:vAlign w:val="center"/>
          </w:tcPr>
          <w:p w:rsidR="00827A01" w:rsidRPr="004825BB" w:rsidRDefault="00827A01" w:rsidP="00827A01">
            <w:pPr>
              <w:tabs>
                <w:tab w:val="left" w:pos="300"/>
              </w:tabs>
              <w:jc w:val="both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  <w:lang w:eastAsia="zh-CN"/>
              </w:rPr>
              <w:t>教育背景</w:t>
            </w:r>
          </w:p>
        </w:tc>
      </w:tr>
      <w:tr w:rsidR="00827A01" w:rsidRPr="004825BB" w:rsidTr="00F26B8E">
        <w:trPr>
          <w:trHeight w:val="1836"/>
          <w:jc w:val="center"/>
        </w:trPr>
        <w:tc>
          <w:tcPr>
            <w:tcW w:w="8516" w:type="dxa"/>
            <w:gridSpan w:val="6"/>
            <w:vAlign w:val="center"/>
          </w:tcPr>
          <w:p w:rsidR="00827A01" w:rsidRPr="004825BB" w:rsidRDefault="00827A01" w:rsidP="001D316F">
            <w:pPr>
              <w:spacing w:line="276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825BB">
              <w:rPr>
                <w:rFonts w:asciiTheme="minorEastAsia" w:eastAsiaTheme="minorEastAsia" w:hAnsiTheme="minorEastAsia" w:hint="eastAsia"/>
                <w:lang w:eastAsia="zh-CN"/>
              </w:rPr>
              <w:t>（注明起止时间、学校和专业）</w:t>
            </w:r>
          </w:p>
          <w:p w:rsidR="00827A01" w:rsidRPr="004825BB" w:rsidRDefault="00827A01" w:rsidP="001D316F">
            <w:pPr>
              <w:spacing w:line="276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827A01" w:rsidRPr="004825BB" w:rsidRDefault="00827A01" w:rsidP="001D316F">
            <w:pPr>
              <w:spacing w:line="276" w:lineRule="auto"/>
              <w:rPr>
                <w:rFonts w:asciiTheme="minorEastAsia" w:eastAsiaTheme="minorEastAsia" w:hAnsiTheme="minorEastAsia" w:hint="eastAsia"/>
                <w:b/>
                <w:lang w:eastAsia="zh-CN"/>
              </w:rPr>
            </w:pPr>
          </w:p>
          <w:p w:rsidR="00827A01" w:rsidRPr="00F26B8E" w:rsidRDefault="00827A01" w:rsidP="001D316F">
            <w:pPr>
              <w:spacing w:line="276" w:lineRule="auto"/>
              <w:rPr>
                <w:rFonts w:asciiTheme="minorEastAsia" w:eastAsiaTheme="minorEastAsia" w:hAnsiTheme="minorEastAsia" w:hint="eastAsia"/>
                <w:b/>
                <w:lang w:eastAsia="zh-CN"/>
              </w:rPr>
            </w:pPr>
          </w:p>
        </w:tc>
      </w:tr>
      <w:tr w:rsidR="00827A01" w:rsidRPr="004825BB" w:rsidTr="00AA3DA8">
        <w:trPr>
          <w:trHeight w:val="395"/>
          <w:jc w:val="center"/>
        </w:trPr>
        <w:tc>
          <w:tcPr>
            <w:tcW w:w="8516" w:type="dxa"/>
            <w:gridSpan w:val="6"/>
            <w:vAlign w:val="center"/>
          </w:tcPr>
          <w:p w:rsidR="00827A01" w:rsidRPr="004825BB" w:rsidRDefault="00827A01" w:rsidP="00827A01">
            <w:pPr>
              <w:spacing w:line="276" w:lineRule="auto"/>
              <w:jc w:val="both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  <w:lang w:eastAsia="zh-CN"/>
              </w:rPr>
              <w:t>工作经历</w:t>
            </w:r>
          </w:p>
        </w:tc>
      </w:tr>
      <w:tr w:rsidR="00827A01" w:rsidRPr="004825BB" w:rsidTr="00AA3DA8">
        <w:trPr>
          <w:trHeight w:val="2000"/>
          <w:jc w:val="center"/>
        </w:trPr>
        <w:tc>
          <w:tcPr>
            <w:tcW w:w="8516" w:type="dxa"/>
            <w:gridSpan w:val="6"/>
          </w:tcPr>
          <w:p w:rsidR="00827A01" w:rsidRPr="004825BB" w:rsidRDefault="00827A01" w:rsidP="001D316F">
            <w:pPr>
              <w:spacing w:line="276" w:lineRule="auto"/>
              <w:rPr>
                <w:rFonts w:asciiTheme="minorEastAsia" w:eastAsiaTheme="minorEastAsia" w:hAnsiTheme="minorEastAsia" w:hint="eastAsia"/>
                <w:b/>
                <w:lang w:eastAsia="zh-CN"/>
              </w:rPr>
            </w:pPr>
          </w:p>
          <w:p w:rsidR="00827A01" w:rsidRPr="004825BB" w:rsidRDefault="00827A01" w:rsidP="00827A01">
            <w:pPr>
              <w:spacing w:line="276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825BB">
              <w:rPr>
                <w:rFonts w:asciiTheme="minorEastAsia" w:eastAsiaTheme="minorEastAsia" w:hAnsiTheme="minorEastAsia" w:hint="eastAsia"/>
                <w:lang w:eastAsia="zh-CN"/>
              </w:rPr>
              <w:t>（注明起止时间、单位和部门）</w:t>
            </w:r>
          </w:p>
          <w:p w:rsidR="00827A01" w:rsidRPr="004825BB" w:rsidRDefault="00827A01" w:rsidP="001D316F">
            <w:pPr>
              <w:spacing w:line="276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827A01" w:rsidRPr="004825BB" w:rsidRDefault="00827A01" w:rsidP="001D316F">
            <w:pPr>
              <w:spacing w:line="276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827A01" w:rsidRPr="004825BB" w:rsidRDefault="00827A01" w:rsidP="001D316F">
            <w:pPr>
              <w:spacing w:line="276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  <w:tr w:rsidR="00827A01" w:rsidRPr="004825BB" w:rsidTr="00AA3DA8">
        <w:trPr>
          <w:trHeight w:val="415"/>
          <w:jc w:val="center"/>
        </w:trPr>
        <w:tc>
          <w:tcPr>
            <w:tcW w:w="8516" w:type="dxa"/>
            <w:gridSpan w:val="6"/>
            <w:vAlign w:val="center"/>
          </w:tcPr>
          <w:p w:rsidR="00827A01" w:rsidRPr="004825BB" w:rsidRDefault="00827A01" w:rsidP="00827A01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4825BB">
              <w:rPr>
                <w:rFonts w:asciiTheme="minorEastAsia" w:eastAsiaTheme="minorEastAsia" w:hAnsiTheme="minorEastAsia" w:hint="eastAsia"/>
                <w:b/>
                <w:lang w:eastAsia="zh-CN"/>
              </w:rPr>
              <w:t>既往临床试验/研究经验</w:t>
            </w:r>
          </w:p>
        </w:tc>
      </w:tr>
      <w:tr w:rsidR="00F26B8E" w:rsidRPr="004825BB" w:rsidTr="0075597E">
        <w:trPr>
          <w:trHeight w:val="2568"/>
          <w:jc w:val="center"/>
        </w:trPr>
        <w:tc>
          <w:tcPr>
            <w:tcW w:w="8516" w:type="dxa"/>
            <w:gridSpan w:val="6"/>
          </w:tcPr>
          <w:p w:rsidR="00F26B8E" w:rsidRPr="004825BB" w:rsidRDefault="00F26B8E" w:rsidP="001D316F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F26B8E" w:rsidRPr="004825BB" w:rsidRDefault="00F26B8E" w:rsidP="001D316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4825BB">
              <w:rPr>
                <w:rFonts w:asciiTheme="minorEastAsia" w:eastAsiaTheme="minorEastAsia" w:hAnsiTheme="minorEastAsia" w:hint="eastAsia"/>
                <w:lang w:eastAsia="zh-CN"/>
              </w:rPr>
              <w:t>（注明过去</w:t>
            </w:r>
            <w:r w:rsidRPr="004825BB">
              <w:rPr>
                <w:rFonts w:asciiTheme="minorEastAsia" w:eastAsiaTheme="minorEastAsia" w:hAnsiTheme="minorEastAsia"/>
                <w:lang w:eastAsia="zh-CN"/>
              </w:rPr>
              <w:t>5</w:t>
            </w:r>
            <w:r w:rsidRPr="004825BB">
              <w:rPr>
                <w:rFonts w:asciiTheme="minorEastAsia" w:eastAsiaTheme="minorEastAsia" w:hAnsiTheme="minorEastAsia" w:hint="eastAsia"/>
                <w:lang w:eastAsia="zh-CN"/>
              </w:rPr>
              <w:t>年与此项目相关的经验）</w:t>
            </w:r>
          </w:p>
          <w:p w:rsidR="00F26B8E" w:rsidRPr="004825BB" w:rsidRDefault="00F26B8E" w:rsidP="001D316F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F26B8E" w:rsidRPr="004825BB" w:rsidRDefault="00F26B8E" w:rsidP="001D316F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F26B8E" w:rsidRPr="004825BB" w:rsidRDefault="00F26B8E" w:rsidP="001D316F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F26B8E" w:rsidRPr="004825BB" w:rsidRDefault="00F26B8E" w:rsidP="001D316F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  <w:bookmarkStart w:id="1" w:name="_GoBack"/>
            <w:bookmarkEnd w:id="1"/>
          </w:p>
        </w:tc>
      </w:tr>
    </w:tbl>
    <w:p w:rsidR="00215DEF" w:rsidRPr="004825BB" w:rsidRDefault="00215DEF" w:rsidP="00827A01">
      <w:pPr>
        <w:rPr>
          <w:rFonts w:asciiTheme="minorEastAsia" w:eastAsiaTheme="minorEastAsia" w:hAnsiTheme="minorEastAsia" w:hint="eastAsia"/>
          <w:lang w:eastAsia="zh-CN"/>
        </w:rPr>
      </w:pPr>
    </w:p>
    <w:sectPr w:rsidR="00215DEF" w:rsidRPr="004825BB" w:rsidSect="00882DAD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D8" w:rsidRDefault="004250D8">
      <w:r>
        <w:separator/>
      </w:r>
    </w:p>
  </w:endnote>
  <w:endnote w:type="continuationSeparator" w:id="0">
    <w:p w:rsidR="004250D8" w:rsidRDefault="0042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St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iti SC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BD1" w:rsidRDefault="00EB1BD1">
    <w:pPr>
      <w:pStyle w:val="a7"/>
    </w:pPr>
  </w:p>
  <w:p w:rsidR="002C6457" w:rsidRDefault="002C64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D8" w:rsidRDefault="004250D8">
      <w:r>
        <w:separator/>
      </w:r>
    </w:p>
  </w:footnote>
  <w:footnote w:type="continuationSeparator" w:id="0">
    <w:p w:rsidR="004250D8" w:rsidRDefault="0042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1F" w:rsidRPr="00EC3CF4" w:rsidRDefault="009E1C1F">
    <w:pPr>
      <w:pStyle w:val="1"/>
      <w:jc w:val="left"/>
      <w:rPr>
        <w:rFonts w:eastAsia="宋体"/>
        <w:lang w:val="en-US"/>
      </w:rPr>
    </w:pPr>
  </w:p>
  <w:p w:rsidR="00D56961" w:rsidRDefault="009E1C1F">
    <w:pPr>
      <w:pStyle w:val="1"/>
      <w:jc w:val="left"/>
      <w:rPr>
        <w:rFonts w:ascii="Times New Roman" w:eastAsia="Times New Roman" w:hAnsi="Times New Roman"/>
        <w:color w:val="auto"/>
        <w:sz w:val="20"/>
        <w:lang w:val="en-US"/>
      </w:rPr>
    </w:pPr>
    <w:r>
      <w:rPr>
        <w:lang w:val="en-US"/>
      </w:rPr>
      <w:t xml:space="preserve">Study number  </w:t>
    </w:r>
    <w:r>
      <w:rPr>
        <w:rFonts w:hint="eastAsia"/>
      </w:rPr>
      <w:t>ORL-IST-1934</w:t>
    </w:r>
    <w:r>
      <w:rPr>
        <w:lang w:val="en-US"/>
      </w:rPr>
      <w:t xml:space="preserve">                                      </w:t>
    </w:r>
    <w:r>
      <w:rPr>
        <w:rFonts w:ascii="Heiti SC Light" w:hAnsi="Heiti SC Light"/>
        <w:lang w:val="en-US"/>
      </w:rPr>
      <w:t>版本</w:t>
    </w:r>
    <w:r>
      <w:rPr>
        <w:lang w:val="en-US"/>
      </w:rPr>
      <w:t>V</w:t>
    </w:r>
    <w:r w:rsidRPr="00FE017F">
      <w:rPr>
        <w:rFonts w:ascii="宋体" w:eastAsia="宋体" w:hAnsi="宋体" w:hint="eastAsia"/>
        <w:lang w:val="en-US"/>
      </w:rPr>
      <w:t>1</w:t>
    </w:r>
    <w:r>
      <w:rPr>
        <w:lang w:val="en-US"/>
      </w:rPr>
      <w:t xml:space="preserve">              </w:t>
    </w:r>
    <w:r>
      <w:rPr>
        <w:rFonts w:ascii="Heiti SC Light" w:hAnsi="Heiti SC Light"/>
        <w:lang w:val="en-US"/>
      </w:rPr>
      <w:t>日期</w:t>
    </w:r>
    <w:r w:rsidRPr="00FE017F">
      <w:rPr>
        <w:rFonts w:ascii="宋体" w:eastAsia="宋体" w:hAnsi="宋体" w:hint="eastAsia"/>
        <w:lang w:val="en-US"/>
      </w:rPr>
      <w:t>2</w:t>
    </w:r>
    <w:r>
      <w:rPr>
        <w:rFonts w:ascii="宋体" w:eastAsia="宋体" w:hAnsi="宋体" w:hint="eastAsia"/>
        <w:lang w:val="en-US"/>
      </w:rPr>
      <w:t>5</w:t>
    </w:r>
    <w:r>
      <w:rPr>
        <w:lang w:val="en-US"/>
      </w:rPr>
      <w:t xml:space="preserve"> -</w:t>
    </w:r>
    <w:r w:rsidRPr="00FE017F">
      <w:rPr>
        <w:rFonts w:ascii="宋体" w:eastAsia="宋体" w:hAnsi="宋体" w:hint="eastAsia"/>
        <w:lang w:val="en-US"/>
      </w:rPr>
      <w:t>06</w:t>
    </w:r>
    <w:r>
      <w:rPr>
        <w:lang w:val="en-US"/>
      </w:rPr>
      <w:t xml:space="preserve">- </w:t>
    </w:r>
    <w:r w:rsidRPr="00FE017F">
      <w:rPr>
        <w:rFonts w:ascii="宋体" w:eastAsia="宋体" w:hAnsi="宋体" w:hint="eastAsia"/>
        <w:lang w:val="en-US"/>
      </w:rPr>
      <w:t>2015</w:t>
    </w:r>
    <w:r w:rsidR="00D56961">
      <w:rPr>
        <w:lang w:val="en-US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61" w:rsidRDefault="00D56961">
    <w:pPr>
      <w:pStyle w:val="1"/>
      <w:jc w:val="left"/>
      <w:rPr>
        <w:rFonts w:ascii="Times New Roman" w:eastAsia="Times New Roman" w:hAnsi="Times New Roman"/>
        <w:color w:val="auto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suff w:val="nothing"/>
      <w:lvlText w:val="（%1）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（%1）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"/>
      <w:lvlJc w:val="left"/>
      <w:pPr>
        <w:tabs>
          <w:tab w:val="num" w:pos="420"/>
        </w:tabs>
        <w:ind w:left="42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"/>
      <w:lvlJc w:val="left"/>
      <w:pPr>
        <w:ind w:left="0" w:firstLine="8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"/>
      <w:lvlJc w:val="left"/>
      <w:pPr>
        <w:ind w:left="0" w:firstLine="12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"/>
      <w:lvlJc w:val="left"/>
      <w:pPr>
        <w:ind w:left="0" w:firstLine="1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"/>
      <w:lvlJc w:val="left"/>
      <w:pPr>
        <w:ind w:left="0" w:firstLine="21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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"/>
      <w:lvlJc w:val="left"/>
      <w:pPr>
        <w:ind w:left="0" w:firstLine="29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"/>
      <w:lvlJc w:val="left"/>
      <w:pPr>
        <w:ind w:left="0" w:firstLine="3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"/>
      <w:lvlJc w:val="left"/>
      <w:pPr>
        <w:ind w:left="0" w:firstLine="37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"/>
      <w:lvlJc w:val="left"/>
      <w:pPr>
        <w:tabs>
          <w:tab w:val="num" w:pos="420"/>
        </w:tabs>
        <w:ind w:left="42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"/>
      <w:lvlJc w:val="left"/>
      <w:pPr>
        <w:ind w:left="0" w:firstLine="8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"/>
      <w:lvlJc w:val="left"/>
      <w:pPr>
        <w:ind w:left="0" w:firstLine="12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"/>
      <w:lvlJc w:val="left"/>
      <w:pPr>
        <w:ind w:left="0" w:firstLine="1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"/>
      <w:lvlJc w:val="left"/>
      <w:pPr>
        <w:ind w:left="0" w:firstLine="21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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"/>
      <w:lvlJc w:val="left"/>
      <w:pPr>
        <w:ind w:left="0" w:firstLine="29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"/>
      <w:lvlJc w:val="left"/>
      <w:pPr>
        <w:ind w:left="0" w:firstLine="3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"/>
      <w:lvlJc w:val="left"/>
      <w:pPr>
        <w:ind w:left="0" w:firstLine="37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4"/>
      <w:numFmt w:val="decimal"/>
      <w:isLgl/>
      <w:suff w:val="nothing"/>
      <w:lvlText w:val="（%1）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（%1）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6"/>
      <w:numFmt w:val="decimal"/>
      <w:isLgl/>
      <w:suff w:val="nothing"/>
      <w:lvlText w:val="（%1）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（%1）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（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20D6C43"/>
    <w:multiLevelType w:val="hybridMultilevel"/>
    <w:tmpl w:val="3DF8D590"/>
    <w:lvl w:ilvl="0" w:tplc="C7C2195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C71578"/>
    <w:multiLevelType w:val="hybridMultilevel"/>
    <w:tmpl w:val="A0B23D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93FA0"/>
    <w:multiLevelType w:val="hybridMultilevel"/>
    <w:tmpl w:val="59662598"/>
    <w:lvl w:ilvl="0" w:tplc="9E243180">
      <w:start w:val="1"/>
      <w:numFmt w:val="bullet"/>
      <w:lvlText w:val="•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07FD"/>
    <w:multiLevelType w:val="hybridMultilevel"/>
    <w:tmpl w:val="23A84888"/>
    <w:lvl w:ilvl="0" w:tplc="239EB938">
      <w:start w:val="1"/>
      <w:numFmt w:val="decimal"/>
      <w:lvlText w:val="%1."/>
      <w:lvlJc w:val="left"/>
      <w:pPr>
        <w:ind w:left="1110" w:hanging="360"/>
      </w:pPr>
      <w:rPr>
        <w:rFonts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42C95CDF"/>
    <w:multiLevelType w:val="hybridMultilevel"/>
    <w:tmpl w:val="57E20490"/>
    <w:lvl w:ilvl="0" w:tplc="36583396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D9765E"/>
    <w:multiLevelType w:val="hybridMultilevel"/>
    <w:tmpl w:val="56626A06"/>
    <w:lvl w:ilvl="0" w:tplc="36583396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CA4786"/>
    <w:multiLevelType w:val="hybridMultilevel"/>
    <w:tmpl w:val="68F632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C14FB9"/>
    <w:multiLevelType w:val="hybridMultilevel"/>
    <w:tmpl w:val="3194627A"/>
    <w:lvl w:ilvl="0" w:tplc="B25AB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7D707E"/>
    <w:multiLevelType w:val="hybridMultilevel"/>
    <w:tmpl w:val="CAFE2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750399"/>
    <w:multiLevelType w:val="hybridMultilevel"/>
    <w:tmpl w:val="4E6A8A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444BED"/>
    <w:multiLevelType w:val="hybridMultilevel"/>
    <w:tmpl w:val="0DA4C644"/>
    <w:lvl w:ilvl="0" w:tplc="9E243180">
      <w:start w:val="1"/>
      <w:numFmt w:val="bullet"/>
      <w:lvlText w:val="•"/>
      <w:lvlJc w:val="left"/>
      <w:pPr>
        <w:ind w:left="420" w:hanging="420"/>
      </w:pPr>
      <w:rPr>
        <w:rFonts w:ascii="ヒラギノ角ゴ Pro W3" w:eastAsia="ヒラギノ角ゴ Pro W3" w:hAnsi="ヒラギノ角ゴ Pro W3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FDE5E9B"/>
    <w:multiLevelType w:val="hybridMultilevel"/>
    <w:tmpl w:val="5CC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E3D"/>
    <w:rsid w:val="00010999"/>
    <w:rsid w:val="00015692"/>
    <w:rsid w:val="000337C6"/>
    <w:rsid w:val="000612A5"/>
    <w:rsid w:val="00095EE3"/>
    <w:rsid w:val="000963A4"/>
    <w:rsid w:val="000C40DF"/>
    <w:rsid w:val="000F229D"/>
    <w:rsid w:val="0011275D"/>
    <w:rsid w:val="0011704B"/>
    <w:rsid w:val="00185CF3"/>
    <w:rsid w:val="00195791"/>
    <w:rsid w:val="001A5DDE"/>
    <w:rsid w:val="001C05FF"/>
    <w:rsid w:val="001C195F"/>
    <w:rsid w:val="001C6920"/>
    <w:rsid w:val="001D7A2C"/>
    <w:rsid w:val="001F562C"/>
    <w:rsid w:val="0020597B"/>
    <w:rsid w:val="00212BD9"/>
    <w:rsid w:val="00215DEF"/>
    <w:rsid w:val="0029164B"/>
    <w:rsid w:val="002A7EF5"/>
    <w:rsid w:val="002C6457"/>
    <w:rsid w:val="002C6B57"/>
    <w:rsid w:val="002D4A53"/>
    <w:rsid w:val="002D6BF2"/>
    <w:rsid w:val="00342B26"/>
    <w:rsid w:val="00366166"/>
    <w:rsid w:val="003824A1"/>
    <w:rsid w:val="003A0117"/>
    <w:rsid w:val="003A5EC9"/>
    <w:rsid w:val="003B3726"/>
    <w:rsid w:val="00406772"/>
    <w:rsid w:val="00420AAE"/>
    <w:rsid w:val="004250D8"/>
    <w:rsid w:val="00427EB2"/>
    <w:rsid w:val="004626E8"/>
    <w:rsid w:val="00480849"/>
    <w:rsid w:val="004825BB"/>
    <w:rsid w:val="004C6E92"/>
    <w:rsid w:val="004E0903"/>
    <w:rsid w:val="00516CC6"/>
    <w:rsid w:val="005420C5"/>
    <w:rsid w:val="005608F0"/>
    <w:rsid w:val="0059600A"/>
    <w:rsid w:val="005B66DC"/>
    <w:rsid w:val="005B762E"/>
    <w:rsid w:val="005C24E8"/>
    <w:rsid w:val="006305A7"/>
    <w:rsid w:val="00636566"/>
    <w:rsid w:val="00656885"/>
    <w:rsid w:val="00667C2E"/>
    <w:rsid w:val="006D3035"/>
    <w:rsid w:val="006F0791"/>
    <w:rsid w:val="00701628"/>
    <w:rsid w:val="007118F7"/>
    <w:rsid w:val="00725F30"/>
    <w:rsid w:val="00732374"/>
    <w:rsid w:val="00746F31"/>
    <w:rsid w:val="007471CA"/>
    <w:rsid w:val="00763AF8"/>
    <w:rsid w:val="00791EA1"/>
    <w:rsid w:val="007A1923"/>
    <w:rsid w:val="007A2AEF"/>
    <w:rsid w:val="007E7C36"/>
    <w:rsid w:val="007F2AFC"/>
    <w:rsid w:val="007F5807"/>
    <w:rsid w:val="00827A01"/>
    <w:rsid w:val="00873555"/>
    <w:rsid w:val="00882DAD"/>
    <w:rsid w:val="008B119C"/>
    <w:rsid w:val="009064CF"/>
    <w:rsid w:val="00916008"/>
    <w:rsid w:val="009367EB"/>
    <w:rsid w:val="00937BFA"/>
    <w:rsid w:val="00963F65"/>
    <w:rsid w:val="00976040"/>
    <w:rsid w:val="0097638B"/>
    <w:rsid w:val="0099184B"/>
    <w:rsid w:val="009E1C1F"/>
    <w:rsid w:val="009E29D3"/>
    <w:rsid w:val="00A02CE0"/>
    <w:rsid w:val="00A05BF7"/>
    <w:rsid w:val="00A159B2"/>
    <w:rsid w:val="00A546DD"/>
    <w:rsid w:val="00A66E10"/>
    <w:rsid w:val="00A71625"/>
    <w:rsid w:val="00A81BDB"/>
    <w:rsid w:val="00A845F3"/>
    <w:rsid w:val="00A86E9D"/>
    <w:rsid w:val="00A9561D"/>
    <w:rsid w:val="00A95A0B"/>
    <w:rsid w:val="00AA3DA8"/>
    <w:rsid w:val="00AB1D91"/>
    <w:rsid w:val="00AF6BC5"/>
    <w:rsid w:val="00B14522"/>
    <w:rsid w:val="00B306CE"/>
    <w:rsid w:val="00B603D7"/>
    <w:rsid w:val="00BB1B2E"/>
    <w:rsid w:val="00BD387C"/>
    <w:rsid w:val="00BD6653"/>
    <w:rsid w:val="00BF2BA8"/>
    <w:rsid w:val="00C50E2F"/>
    <w:rsid w:val="00C53968"/>
    <w:rsid w:val="00C80298"/>
    <w:rsid w:val="00C935C7"/>
    <w:rsid w:val="00CC5685"/>
    <w:rsid w:val="00CC74F3"/>
    <w:rsid w:val="00CF5D29"/>
    <w:rsid w:val="00D0076D"/>
    <w:rsid w:val="00D43F8F"/>
    <w:rsid w:val="00D449E1"/>
    <w:rsid w:val="00D56961"/>
    <w:rsid w:val="00D821D2"/>
    <w:rsid w:val="00D85DDE"/>
    <w:rsid w:val="00D95555"/>
    <w:rsid w:val="00DD2828"/>
    <w:rsid w:val="00DF0601"/>
    <w:rsid w:val="00DF4C9D"/>
    <w:rsid w:val="00DF4CD3"/>
    <w:rsid w:val="00E23F88"/>
    <w:rsid w:val="00E2459E"/>
    <w:rsid w:val="00E36CE2"/>
    <w:rsid w:val="00E54F5B"/>
    <w:rsid w:val="00E91035"/>
    <w:rsid w:val="00E929DB"/>
    <w:rsid w:val="00EB1BD1"/>
    <w:rsid w:val="00EB3A36"/>
    <w:rsid w:val="00EC15BD"/>
    <w:rsid w:val="00EC3CF4"/>
    <w:rsid w:val="00EE65E7"/>
    <w:rsid w:val="00F061F4"/>
    <w:rsid w:val="00F12EFD"/>
    <w:rsid w:val="00F234A1"/>
    <w:rsid w:val="00F26B8E"/>
    <w:rsid w:val="00F63801"/>
    <w:rsid w:val="00F74061"/>
    <w:rsid w:val="00F77E3D"/>
    <w:rsid w:val="00FE017F"/>
    <w:rsid w:val="00FF33B5"/>
    <w:rsid w:val="00FF4728"/>
    <w:rsid w:val="00FF620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8892720-ADF0-43DF-8DEA-31981C8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92"/>
    <w:rPr>
      <w:rFonts w:ascii="Arial" w:eastAsia="ヒラギノ角ゴ Pro W3" w:hAnsi="Arial"/>
      <w:color w:val="000000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rsid w:val="004C6E92"/>
    <w:pPr>
      <w:tabs>
        <w:tab w:val="center" w:pos="4153"/>
        <w:tab w:val="right" w:pos="8306"/>
      </w:tabs>
      <w:jc w:val="center"/>
    </w:pPr>
    <w:rPr>
      <w:rFonts w:ascii="Arial" w:eastAsia="ヒラギノ角ゴ Pro W3" w:hAnsi="Arial"/>
      <w:color w:val="000000"/>
      <w:sz w:val="18"/>
      <w:lang w:val="en-GB"/>
    </w:rPr>
  </w:style>
  <w:style w:type="paragraph" w:customStyle="1" w:styleId="A3">
    <w:name w:val="自由格式 A"/>
    <w:rsid w:val="004C6E92"/>
    <w:rPr>
      <w:rFonts w:eastAsia="ヒラギノ角ゴ Pro W3"/>
      <w:color w:val="000000"/>
    </w:rPr>
  </w:style>
  <w:style w:type="paragraph" w:customStyle="1" w:styleId="Title1">
    <w:name w:val="Title1"/>
    <w:rsid w:val="004C6E92"/>
    <w:pPr>
      <w:widowControl w:val="0"/>
      <w:jc w:val="center"/>
    </w:pPr>
    <w:rPr>
      <w:rFonts w:ascii="Arial Bold" w:eastAsia="ヒラギノ角ゴ Pro W3" w:hAnsi="Arial Bold"/>
      <w:color w:val="000000"/>
      <w:kern w:val="2"/>
      <w:sz w:val="28"/>
    </w:rPr>
  </w:style>
  <w:style w:type="paragraph" w:customStyle="1" w:styleId="11">
    <w:name w:val="标题 11"/>
    <w:next w:val="a"/>
    <w:autoRedefine/>
    <w:rsid w:val="00A845F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center" w:pos="5089"/>
      </w:tabs>
      <w:spacing w:before="240" w:after="60"/>
      <w:jc w:val="center"/>
      <w:outlineLvl w:val="0"/>
    </w:pPr>
    <w:rPr>
      <w:rFonts w:ascii="宋体" w:hAnsi="宋体" w:cs="宋体"/>
      <w:b/>
      <w:color w:val="000000"/>
      <w:kern w:val="28"/>
      <w:sz w:val="24"/>
      <w:u w:val="double"/>
    </w:rPr>
  </w:style>
  <w:style w:type="paragraph" w:customStyle="1" w:styleId="BodyText1">
    <w:name w:val="Body Text1"/>
    <w:autoRedefine/>
    <w:rsid w:val="00C50E2F"/>
    <w:pPr>
      <w:widowControl w:val="0"/>
      <w:tabs>
        <w:tab w:val="left" w:pos="2880"/>
        <w:tab w:val="left" w:leader="dot" w:pos="4320"/>
        <w:tab w:val="left" w:pos="5760"/>
        <w:tab w:val="left" w:pos="8640"/>
      </w:tabs>
      <w:spacing w:before="60" w:after="60"/>
      <w:ind w:firstLineChars="200" w:firstLine="420"/>
    </w:pPr>
    <w:rPr>
      <w:rFonts w:ascii="宋体" w:hAnsi="宋体" w:cs="宋体"/>
      <w:color w:val="000000"/>
      <w:sz w:val="21"/>
      <w:szCs w:val="21"/>
    </w:rPr>
  </w:style>
  <w:style w:type="paragraph" w:customStyle="1" w:styleId="BodyText21">
    <w:name w:val="Body Text 21"/>
    <w:rsid w:val="004C6E92"/>
    <w:pPr>
      <w:widowControl w:val="0"/>
      <w:spacing w:after="120" w:line="480" w:lineRule="auto"/>
      <w:jc w:val="both"/>
    </w:pPr>
    <w:rPr>
      <w:rFonts w:eastAsia="ヒラギノ角ゴ Pro W3"/>
      <w:color w:val="000000"/>
      <w:kern w:val="2"/>
      <w:sz w:val="21"/>
    </w:rPr>
  </w:style>
  <w:style w:type="paragraph" w:customStyle="1" w:styleId="a4">
    <w:name w:val="自由格式"/>
    <w:rsid w:val="004C6E92"/>
    <w:rPr>
      <w:rFonts w:eastAsia="ヒラギノ角ゴ Pro W3"/>
      <w:color w:val="000000"/>
    </w:rPr>
  </w:style>
  <w:style w:type="paragraph" w:customStyle="1" w:styleId="10">
    <w:name w:val="正文1"/>
    <w:rsid w:val="004C6E92"/>
    <w:rPr>
      <w:rFonts w:ascii="Helvetica" w:eastAsia="ヒラギノ角ゴ Pro W3" w:hAnsi="Helvetica"/>
      <w:color w:val="000000"/>
      <w:sz w:val="24"/>
    </w:rPr>
  </w:style>
  <w:style w:type="paragraph" w:styleId="a5">
    <w:name w:val="Balloon Text"/>
    <w:basedOn w:val="a"/>
    <w:link w:val="Char"/>
    <w:locked/>
    <w:rsid w:val="00F77E3D"/>
    <w:rPr>
      <w:sz w:val="18"/>
      <w:szCs w:val="18"/>
    </w:rPr>
  </w:style>
  <w:style w:type="character" w:customStyle="1" w:styleId="Char">
    <w:name w:val="批注框文本 Char"/>
    <w:link w:val="a5"/>
    <w:rsid w:val="00F77E3D"/>
    <w:rPr>
      <w:rFonts w:ascii="Arial" w:eastAsia="ヒラギノ角ゴ Pro W3" w:hAnsi="Arial"/>
      <w:color w:val="000000"/>
      <w:sz w:val="18"/>
      <w:szCs w:val="18"/>
      <w:lang w:val="en-GB" w:eastAsia="en-US"/>
    </w:rPr>
  </w:style>
  <w:style w:type="paragraph" w:styleId="a6">
    <w:name w:val="header"/>
    <w:basedOn w:val="a"/>
    <w:link w:val="Char0"/>
    <w:uiPriority w:val="99"/>
    <w:locked/>
    <w:rsid w:val="00F7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F77E3D"/>
    <w:rPr>
      <w:rFonts w:ascii="Arial" w:eastAsia="ヒラギノ角ゴ Pro W3" w:hAnsi="Arial"/>
      <w:color w:val="000000"/>
      <w:sz w:val="18"/>
      <w:szCs w:val="18"/>
      <w:lang w:val="en-GB" w:eastAsia="en-US"/>
    </w:rPr>
  </w:style>
  <w:style w:type="paragraph" w:styleId="a7">
    <w:name w:val="footer"/>
    <w:basedOn w:val="a"/>
    <w:link w:val="Char1"/>
    <w:uiPriority w:val="99"/>
    <w:locked/>
    <w:rsid w:val="00F77E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F77E3D"/>
    <w:rPr>
      <w:rFonts w:ascii="Arial" w:eastAsia="ヒラギノ角ゴ Pro W3" w:hAnsi="Arial"/>
      <w:color w:val="000000"/>
      <w:sz w:val="18"/>
      <w:szCs w:val="18"/>
      <w:lang w:val="en-GB" w:eastAsia="en-US"/>
    </w:rPr>
  </w:style>
  <w:style w:type="paragraph" w:styleId="2">
    <w:name w:val="Body Text 2"/>
    <w:basedOn w:val="a"/>
    <w:link w:val="2Char"/>
    <w:locked/>
    <w:rsid w:val="00976040"/>
    <w:pPr>
      <w:widowControl w:val="0"/>
      <w:spacing w:after="120" w:line="480" w:lineRule="auto"/>
      <w:jc w:val="both"/>
    </w:pPr>
    <w:rPr>
      <w:rFonts w:ascii="Times New Roman" w:eastAsia="宋体" w:hAnsi="Times New Roman"/>
      <w:color w:val="auto"/>
      <w:kern w:val="2"/>
      <w:sz w:val="21"/>
      <w:szCs w:val="20"/>
      <w:lang w:val="en-US" w:eastAsia="zh-CN"/>
    </w:rPr>
  </w:style>
  <w:style w:type="character" w:customStyle="1" w:styleId="2Char">
    <w:name w:val="正文文本 2 Char"/>
    <w:link w:val="2"/>
    <w:rsid w:val="00976040"/>
    <w:rPr>
      <w:kern w:val="2"/>
      <w:sz w:val="21"/>
    </w:rPr>
  </w:style>
  <w:style w:type="character" w:styleId="a8">
    <w:name w:val="annotation reference"/>
    <w:locked/>
    <w:rsid w:val="00D95555"/>
    <w:rPr>
      <w:sz w:val="21"/>
      <w:szCs w:val="21"/>
    </w:rPr>
  </w:style>
  <w:style w:type="paragraph" w:styleId="a9">
    <w:name w:val="annotation text"/>
    <w:basedOn w:val="a"/>
    <w:link w:val="Char2"/>
    <w:locked/>
    <w:rsid w:val="00D95555"/>
  </w:style>
  <w:style w:type="character" w:customStyle="1" w:styleId="Char2">
    <w:name w:val="批注文字 Char"/>
    <w:link w:val="a9"/>
    <w:rsid w:val="00D95555"/>
    <w:rPr>
      <w:rFonts w:ascii="Arial" w:eastAsia="ヒラギノ角ゴ Pro W3" w:hAnsi="Arial"/>
      <w:color w:val="000000"/>
      <w:sz w:val="24"/>
      <w:szCs w:val="24"/>
      <w:lang w:val="en-GB" w:eastAsia="en-US"/>
    </w:rPr>
  </w:style>
  <w:style w:type="paragraph" w:styleId="aa">
    <w:name w:val="annotation subject"/>
    <w:basedOn w:val="a9"/>
    <w:next w:val="a9"/>
    <w:link w:val="Char3"/>
    <w:locked/>
    <w:rsid w:val="00D95555"/>
    <w:rPr>
      <w:b/>
      <w:bCs/>
    </w:rPr>
  </w:style>
  <w:style w:type="character" w:customStyle="1" w:styleId="Char3">
    <w:name w:val="批注主题 Char"/>
    <w:link w:val="aa"/>
    <w:rsid w:val="00D95555"/>
    <w:rPr>
      <w:rFonts w:ascii="Arial" w:eastAsia="ヒラギノ角ゴ Pro W3" w:hAnsi="Arial"/>
      <w:b/>
      <w:bCs/>
      <w:color w:val="000000"/>
      <w:sz w:val="24"/>
      <w:szCs w:val="24"/>
      <w:lang w:val="en-GB" w:eastAsia="en-US"/>
    </w:rPr>
  </w:style>
  <w:style w:type="paragraph" w:styleId="ab">
    <w:name w:val="Revision"/>
    <w:hidden/>
    <w:uiPriority w:val="99"/>
    <w:semiHidden/>
    <w:rsid w:val="00EE65E7"/>
    <w:rPr>
      <w:rFonts w:ascii="Arial" w:eastAsia="ヒラギノ角ゴ Pro W3" w:hAnsi="Arial"/>
      <w:color w:val="000000"/>
      <w:sz w:val="24"/>
      <w:szCs w:val="24"/>
      <w:lang w:val="en-GB" w:eastAsia="en-US"/>
    </w:rPr>
  </w:style>
  <w:style w:type="paragraph" w:styleId="ac">
    <w:name w:val="List Paragraph"/>
    <w:basedOn w:val="a"/>
    <w:uiPriority w:val="34"/>
    <w:qFormat/>
    <w:rsid w:val="009E29D3"/>
    <w:pPr>
      <w:widowControl w:val="0"/>
      <w:ind w:left="720"/>
      <w:jc w:val="both"/>
    </w:pPr>
    <w:rPr>
      <w:rFonts w:ascii="Times New Roman" w:eastAsia="宋体" w:hAnsi="Times New Roman"/>
      <w:color w:val="auto"/>
      <w:kern w:val="2"/>
      <w:sz w:val="21"/>
      <w:lang w:val="en-US" w:eastAsia="zh-CN"/>
    </w:rPr>
  </w:style>
  <w:style w:type="paragraph" w:customStyle="1" w:styleId="Default">
    <w:name w:val="Default"/>
    <w:uiPriority w:val="99"/>
    <w:rsid w:val="009E29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9E29D3"/>
    <w:pPr>
      <w:widowControl w:val="0"/>
      <w:spacing w:after="220"/>
    </w:pPr>
    <w:rPr>
      <w:rFonts w:ascii="Courier Std" w:eastAsia="MS Mincho" w:hAnsi="Courier Std"/>
      <w:color w:val="auto"/>
      <w:lang w:val="fr-FR" w:eastAsia="ja-JP"/>
    </w:rPr>
  </w:style>
  <w:style w:type="table" w:styleId="ad">
    <w:name w:val="Table Grid"/>
    <w:basedOn w:val="a1"/>
    <w:uiPriority w:val="59"/>
    <w:locked/>
    <w:rsid w:val="00827A01"/>
    <w:rPr>
      <w:rFonts w:eastAsiaTheme="minorEastAsia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locked/>
    <w:rsid w:val="0082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0186-EA28-4781-AF0D-D93E27BF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GCEA-SH-HAI-10-008</vt:lpstr>
    </vt:vector>
  </TitlesOfParts>
  <Company>微软中国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GCEA-SH-HAI-10-008</dc:title>
  <dc:subject/>
  <dc:creator>polaryse.fei</dc:creator>
  <cp:keywords/>
  <cp:lastModifiedBy>苏红豆</cp:lastModifiedBy>
  <cp:revision>11</cp:revision>
  <cp:lastPrinted>2016-05-27T02:07:00Z</cp:lastPrinted>
  <dcterms:created xsi:type="dcterms:W3CDTF">2016-06-13T06:21:00Z</dcterms:created>
  <dcterms:modified xsi:type="dcterms:W3CDTF">2016-08-29T08:42:00Z</dcterms:modified>
</cp:coreProperties>
</file>